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70" w:type="dxa"/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26B68" w14:paraId="1A0375E4" w14:textId="77777777">
        <w:trPr>
          <w:trHeight w:val="563"/>
        </w:trPr>
        <w:tc>
          <w:tcPr>
            <w:tcW w:w="10620" w:type="dxa"/>
            <w:shd w:val="pct10" w:color="auto" w:fill="auto"/>
          </w:tcPr>
          <w:p w14:paraId="1A0375E3" w14:textId="77777777" w:rsidR="00226B68" w:rsidRDefault="00671717">
            <w:pPr>
              <w:pStyle w:val="Nzevspolenosti"/>
              <w:spacing w:before="0" w:after="0" w:line="0" w:lineRule="atLeast"/>
              <w:ind w:left="1190" w:right="0"/>
              <w:rPr>
                <w:sz w:val="48"/>
              </w:rPr>
            </w:pPr>
            <w:r>
              <w:rPr>
                <w:b/>
                <w:bCs/>
                <w:i/>
                <w:iCs/>
                <w:noProof/>
                <w:color w:val="000080"/>
                <w:lang w:eastAsia="cs-CZ"/>
              </w:rPr>
              <w:drawing>
                <wp:anchor distT="0" distB="0" distL="0" distR="0" simplePos="0" relativeHeight="251658240" behindDoc="0" locked="0" layoutInCell="1" allowOverlap="0" wp14:anchorId="1A037600" wp14:editId="1A037601">
                  <wp:simplePos x="0" y="0"/>
                  <wp:positionH relativeFrom="column">
                    <wp:posOffset>5556250</wp:posOffset>
                  </wp:positionH>
                  <wp:positionV relativeFrom="line">
                    <wp:posOffset>-342900</wp:posOffset>
                  </wp:positionV>
                  <wp:extent cx="786130" cy="550545"/>
                  <wp:effectExtent l="0" t="0" r="0" b="1905"/>
                  <wp:wrapNone/>
                  <wp:docPr id="4" name="obrázek 4" descr="logo">
                    <a:hlinkClick xmlns:a="http://schemas.openxmlformats.org/drawingml/2006/main" r:id="rId9" tgtFrame="_blank" tooltip="&quot;naše logo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>
                            <a:hlinkClick r:id="rId9" tgtFrame="_blank" tooltip="&quot;naše logo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55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037602" wp14:editId="1A037603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-892175</wp:posOffset>
                      </wp:positionV>
                      <wp:extent cx="1943100" cy="800100"/>
                      <wp:effectExtent l="3175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3760D" w14:textId="77777777" w:rsidR="00226B68" w:rsidRDefault="00226B6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0376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.5pt;margin-top:-70.25pt;width:15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" stroked="f">
                      <v:textbox>
                        <w:txbxContent>
                          <w:p w14:paraId="1A03760D" w14:textId="77777777" w:rsidR="00226B68" w:rsidRDefault="00226B6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6B68">
              <w:rPr>
                <w:sz w:val="48"/>
              </w:rPr>
              <w:t xml:space="preserve">Základní škola </w:t>
            </w:r>
            <w:r w:rsidR="00C36799">
              <w:rPr>
                <w:sz w:val="48"/>
              </w:rPr>
              <w:t xml:space="preserve">a Mateřská škola </w:t>
            </w:r>
            <w:r w:rsidR="00226B68">
              <w:rPr>
                <w:sz w:val="48"/>
              </w:rPr>
              <w:t>Tatenice</w:t>
            </w:r>
          </w:p>
        </w:tc>
      </w:tr>
    </w:tbl>
    <w:p w14:paraId="1A0375E5" w14:textId="5961A8A4" w:rsidR="00226B68" w:rsidRPr="00C36799" w:rsidRDefault="00C36799" w:rsidP="00C36799">
      <w:pPr>
        <w:pStyle w:val="Datum"/>
        <w:spacing w:after="0"/>
        <w:ind w:left="360" w:right="-357"/>
        <w:rPr>
          <w:sz w:val="24"/>
          <w:szCs w:val="24"/>
        </w:rPr>
      </w:pPr>
      <w:r w:rsidRPr="00C36799">
        <w:rPr>
          <w:sz w:val="24"/>
          <w:szCs w:val="24"/>
        </w:rPr>
        <w:t>tel.: 465 381 232</w:t>
      </w:r>
      <w:r w:rsidRPr="00C36799">
        <w:rPr>
          <w:sz w:val="24"/>
          <w:szCs w:val="24"/>
        </w:rPr>
        <w:tab/>
      </w:r>
      <w:r w:rsidRPr="00C36799">
        <w:rPr>
          <w:sz w:val="24"/>
          <w:szCs w:val="24"/>
        </w:rPr>
        <w:tab/>
      </w:r>
      <w:r w:rsidRPr="00C36799">
        <w:rPr>
          <w:sz w:val="24"/>
          <w:szCs w:val="24"/>
        </w:rPr>
        <w:tab/>
      </w:r>
      <w:r w:rsidRPr="00C36799">
        <w:rPr>
          <w:sz w:val="24"/>
          <w:szCs w:val="24"/>
        </w:rPr>
        <w:tab/>
      </w:r>
      <w:r w:rsidRPr="00C36799">
        <w:rPr>
          <w:sz w:val="24"/>
          <w:szCs w:val="24"/>
        </w:rPr>
        <w:tab/>
      </w:r>
      <w:r w:rsidRPr="00C36799">
        <w:rPr>
          <w:sz w:val="24"/>
          <w:szCs w:val="24"/>
        </w:rPr>
        <w:tab/>
      </w:r>
      <w:r w:rsidRPr="00C3679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7D38">
        <w:rPr>
          <w:sz w:val="24"/>
          <w:szCs w:val="24"/>
        </w:rPr>
        <w:t xml:space="preserve">    </w:t>
      </w:r>
      <w:r w:rsidRPr="00C36799">
        <w:rPr>
          <w:sz w:val="24"/>
          <w:szCs w:val="24"/>
        </w:rPr>
        <w:t>Tatenice 149</w:t>
      </w:r>
    </w:p>
    <w:p w14:paraId="1A0375E6" w14:textId="183D9431" w:rsidR="00C36799" w:rsidRDefault="00C36799" w:rsidP="00C36799">
      <w:pPr>
        <w:pStyle w:val="Vnitnadresa-jmno"/>
        <w:pBdr>
          <w:bottom w:val="single" w:sz="12" w:space="1" w:color="auto"/>
        </w:pBdr>
        <w:spacing w:before="0"/>
        <w:ind w:left="360" w:right="-357"/>
        <w:rPr>
          <w:sz w:val="24"/>
          <w:szCs w:val="24"/>
        </w:rPr>
      </w:pPr>
      <w:proofErr w:type="gramStart"/>
      <w:r w:rsidRPr="00C36799">
        <w:rPr>
          <w:sz w:val="24"/>
          <w:szCs w:val="24"/>
        </w:rPr>
        <w:t xml:space="preserve">e-mail: </w:t>
      </w:r>
      <w:r>
        <w:rPr>
          <w:sz w:val="24"/>
          <w:szCs w:val="24"/>
        </w:rPr>
        <w:t xml:space="preserve"> </w:t>
      </w:r>
      <w:r w:rsidR="007142A1">
        <w:rPr>
          <w:sz w:val="24"/>
          <w:szCs w:val="24"/>
        </w:rPr>
        <w:t>skola@zs.tatenice.cz</w:t>
      </w:r>
      <w:proofErr w:type="gramEnd"/>
      <w:r w:rsidR="00FA78C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735DD7">
        <w:rPr>
          <w:sz w:val="24"/>
          <w:szCs w:val="24"/>
        </w:rPr>
        <w:tab/>
      </w:r>
      <w:r w:rsidR="00735DD7">
        <w:rPr>
          <w:sz w:val="24"/>
          <w:szCs w:val="24"/>
        </w:rPr>
        <w:tab/>
      </w:r>
      <w:proofErr w:type="spellStart"/>
      <w:proofErr w:type="gramStart"/>
      <w:r w:rsidR="00735DD7">
        <w:rPr>
          <w:sz w:val="24"/>
          <w:szCs w:val="24"/>
        </w:rPr>
        <w:t>Ičo</w:t>
      </w:r>
      <w:proofErr w:type="spellEnd"/>
      <w:r w:rsidR="00735DD7">
        <w:rPr>
          <w:sz w:val="24"/>
          <w:szCs w:val="24"/>
        </w:rPr>
        <w:t xml:space="preserve"> :</w:t>
      </w:r>
      <w:proofErr w:type="gramEnd"/>
      <w:r w:rsidR="00735DD7">
        <w:rPr>
          <w:sz w:val="24"/>
          <w:szCs w:val="24"/>
        </w:rPr>
        <w:t xml:space="preserve"> 70985987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7A28">
        <w:rPr>
          <w:sz w:val="24"/>
          <w:szCs w:val="24"/>
        </w:rPr>
        <w:t xml:space="preserve">   </w:t>
      </w:r>
      <w:r w:rsidR="00166F64">
        <w:rPr>
          <w:sz w:val="24"/>
          <w:szCs w:val="24"/>
        </w:rPr>
        <w:t xml:space="preserve">       </w:t>
      </w:r>
      <w:r w:rsidR="003A7A2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561 31 </w:t>
      </w:r>
      <w:r w:rsidR="003A7A28">
        <w:rPr>
          <w:sz w:val="24"/>
          <w:szCs w:val="24"/>
        </w:rPr>
        <w:t>T</w:t>
      </w:r>
      <w:r>
        <w:rPr>
          <w:sz w:val="24"/>
          <w:szCs w:val="24"/>
        </w:rPr>
        <w:t>atenice</w:t>
      </w:r>
    </w:p>
    <w:p w14:paraId="01EC81A0" w14:textId="77777777" w:rsidR="007A1596" w:rsidRPr="007A1596" w:rsidRDefault="007A1596" w:rsidP="007A1596">
      <w:pPr>
        <w:ind w:firstLine="708"/>
        <w:jc w:val="center"/>
        <w:rPr>
          <w:b/>
          <w:bCs/>
          <w:sz w:val="22"/>
          <w:szCs w:val="22"/>
        </w:rPr>
      </w:pPr>
    </w:p>
    <w:p w14:paraId="6A7CF9A7" w14:textId="56AB3A68" w:rsidR="007A1596" w:rsidRDefault="003733F3" w:rsidP="007A1596">
      <w:pPr>
        <w:ind w:firstLine="708"/>
        <w:jc w:val="center"/>
        <w:rPr>
          <w:b/>
          <w:bCs/>
          <w:sz w:val="32"/>
          <w:szCs w:val="32"/>
        </w:rPr>
      </w:pPr>
      <w:r w:rsidRPr="00E561D9">
        <w:rPr>
          <w:b/>
          <w:bCs/>
          <w:sz w:val="32"/>
          <w:szCs w:val="32"/>
        </w:rPr>
        <w:t>Organizace školního roku 20</w:t>
      </w:r>
      <w:r w:rsidR="00C07F86" w:rsidRPr="00E561D9">
        <w:rPr>
          <w:b/>
          <w:bCs/>
          <w:sz w:val="32"/>
          <w:szCs w:val="32"/>
        </w:rPr>
        <w:t>2</w:t>
      </w:r>
      <w:r w:rsidR="00302659">
        <w:rPr>
          <w:b/>
          <w:bCs/>
          <w:sz w:val="32"/>
          <w:szCs w:val="32"/>
        </w:rPr>
        <w:t>5</w:t>
      </w:r>
      <w:r w:rsidRPr="00E561D9">
        <w:rPr>
          <w:b/>
          <w:bCs/>
          <w:sz w:val="32"/>
          <w:szCs w:val="32"/>
        </w:rPr>
        <w:t>/20</w:t>
      </w:r>
      <w:r w:rsidR="00A334F0" w:rsidRPr="00E561D9">
        <w:rPr>
          <w:b/>
          <w:bCs/>
          <w:sz w:val="32"/>
          <w:szCs w:val="32"/>
        </w:rPr>
        <w:t>2</w:t>
      </w:r>
      <w:r w:rsidR="00302659">
        <w:rPr>
          <w:b/>
          <w:bCs/>
          <w:sz w:val="32"/>
          <w:szCs w:val="32"/>
        </w:rPr>
        <w:t>6</w:t>
      </w:r>
    </w:p>
    <w:p w14:paraId="78F084DD" w14:textId="01851B82" w:rsidR="007108E7" w:rsidRPr="00B9502E" w:rsidRDefault="00B9502E" w:rsidP="007A1596">
      <w:pPr>
        <w:ind w:firstLine="70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B0733D">
        <w:rPr>
          <w:b/>
          <w:bCs/>
          <w:sz w:val="32"/>
          <w:szCs w:val="32"/>
        </w:rPr>
        <w:t xml:space="preserve">   </w:t>
      </w:r>
    </w:p>
    <w:p w14:paraId="1A0375EA" w14:textId="15D90D82" w:rsidR="003733F3" w:rsidRPr="007C7850" w:rsidRDefault="003733F3" w:rsidP="007A1596">
      <w:pPr>
        <w:rPr>
          <w:rFonts w:ascii="Times New Roman" w:hAnsi="Times New Roman" w:cs="Times New Roman"/>
          <w:sz w:val="22"/>
          <w:szCs w:val="22"/>
        </w:rPr>
      </w:pPr>
      <w:r w:rsidRPr="007C7850">
        <w:rPr>
          <w:rFonts w:ascii="Times New Roman" w:hAnsi="Times New Roman" w:cs="Times New Roman"/>
          <w:sz w:val="22"/>
          <w:szCs w:val="22"/>
        </w:rPr>
        <w:t xml:space="preserve">Období školního vyučování </w:t>
      </w:r>
      <w:r w:rsidRPr="007C7850">
        <w:rPr>
          <w:rFonts w:ascii="Times New Roman" w:hAnsi="Times New Roman" w:cs="Times New Roman"/>
          <w:b/>
          <w:sz w:val="22"/>
          <w:szCs w:val="22"/>
        </w:rPr>
        <w:t>ve školním roce 20</w:t>
      </w:r>
      <w:r w:rsidR="00C07F86" w:rsidRPr="007C7850">
        <w:rPr>
          <w:rFonts w:ascii="Times New Roman" w:hAnsi="Times New Roman" w:cs="Times New Roman"/>
          <w:b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sz w:val="22"/>
          <w:szCs w:val="22"/>
        </w:rPr>
        <w:t>5</w:t>
      </w:r>
      <w:r w:rsidRPr="007C7850">
        <w:rPr>
          <w:rFonts w:ascii="Times New Roman" w:hAnsi="Times New Roman" w:cs="Times New Roman"/>
          <w:b/>
          <w:sz w:val="22"/>
          <w:szCs w:val="22"/>
        </w:rPr>
        <w:t>/20</w:t>
      </w:r>
      <w:r w:rsidR="00A334F0" w:rsidRPr="007C7850">
        <w:rPr>
          <w:rFonts w:ascii="Times New Roman" w:hAnsi="Times New Roman" w:cs="Times New Roman"/>
          <w:b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sz w:val="22"/>
          <w:szCs w:val="22"/>
        </w:rPr>
        <w:t>6</w:t>
      </w:r>
      <w:r w:rsidRPr="007C7850">
        <w:rPr>
          <w:rFonts w:ascii="Times New Roman" w:hAnsi="Times New Roman" w:cs="Times New Roman"/>
          <w:sz w:val="22"/>
          <w:szCs w:val="22"/>
        </w:rPr>
        <w:t xml:space="preserve"> začne 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0C30BA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 pondělí 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. září 20</w:t>
      </w:r>
      <w:r w:rsidR="00C07F86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302659" w:rsidRPr="007C7850">
        <w:rPr>
          <w:rFonts w:ascii="Times New Roman" w:hAnsi="Times New Roman" w:cs="Times New Roman"/>
          <w:sz w:val="22"/>
          <w:szCs w:val="22"/>
        </w:rPr>
        <w:t>.</w:t>
      </w:r>
    </w:p>
    <w:p w14:paraId="1A0375EB" w14:textId="158CC17C" w:rsidR="003733F3" w:rsidRPr="007C7850" w:rsidRDefault="003733F3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C7850">
        <w:rPr>
          <w:rFonts w:ascii="Times New Roman" w:hAnsi="Times New Roman" w:cs="Times New Roman"/>
          <w:sz w:val="22"/>
          <w:szCs w:val="22"/>
        </w:rPr>
        <w:t>Vyučování bude v prvním pololetí ukončeno </w:t>
      </w:r>
      <w:r w:rsidR="00283F78" w:rsidRPr="007C7850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0C30BA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čtvrtek 29</w:t>
      </w:r>
      <w:r w:rsidR="00914891" w:rsidRPr="007C785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B01A1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ledna</w:t>
      </w:r>
      <w:r w:rsidR="008A1914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83F78" w:rsidRPr="007C7850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26</w:t>
      </w:r>
      <w:r w:rsidR="00283F78" w:rsidRPr="007C785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A0375EC" w14:textId="236DD3A7" w:rsidR="003733F3" w:rsidRPr="007C7850" w:rsidRDefault="007C7850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C7850">
        <w:rPr>
          <w:rFonts w:ascii="Times New Roman" w:hAnsi="Times New Roman" w:cs="Times New Roman"/>
          <w:sz w:val="22"/>
          <w:szCs w:val="22"/>
        </w:rPr>
        <w:t>V</w:t>
      </w:r>
      <w:r w:rsidR="003733F3" w:rsidRPr="007C7850">
        <w:rPr>
          <w:rFonts w:ascii="Times New Roman" w:hAnsi="Times New Roman" w:cs="Times New Roman"/>
          <w:sz w:val="22"/>
          <w:szCs w:val="22"/>
        </w:rPr>
        <w:t>yučování ve druhém pololetí bude ukončeno 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4B5057" w:rsidRPr="007C785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úterý 30</w:t>
      </w:r>
      <w:r w:rsidR="004B5057" w:rsidRPr="007C785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června 20</w:t>
      </w:r>
      <w:r w:rsidR="00A334F0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3733F3" w:rsidRPr="007C7850">
        <w:rPr>
          <w:rFonts w:ascii="Times New Roman" w:hAnsi="Times New Roman" w:cs="Times New Roman"/>
          <w:sz w:val="22"/>
          <w:szCs w:val="22"/>
        </w:rPr>
        <w:t>.</w:t>
      </w:r>
    </w:p>
    <w:p w14:paraId="1A0375ED" w14:textId="2942E9A2" w:rsidR="0057469D" w:rsidRPr="007C7850" w:rsidRDefault="0070339E" w:rsidP="003733F3">
      <w:pPr>
        <w:spacing w:before="120" w:after="24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C7850">
        <w:rPr>
          <w:rFonts w:ascii="Times New Roman" w:hAnsi="Times New Roman" w:cs="Times New Roman"/>
          <w:b/>
          <w:sz w:val="22"/>
          <w:szCs w:val="22"/>
          <w:u w:val="single"/>
        </w:rPr>
        <w:t>Termíny p</w:t>
      </w:r>
      <w:r w:rsidR="0057469D" w:rsidRPr="007C7850">
        <w:rPr>
          <w:rFonts w:ascii="Times New Roman" w:hAnsi="Times New Roman" w:cs="Times New Roman"/>
          <w:b/>
          <w:sz w:val="22"/>
          <w:szCs w:val="22"/>
          <w:u w:val="single"/>
        </w:rPr>
        <w:t>rázdnin:</w:t>
      </w:r>
    </w:p>
    <w:p w14:paraId="1A0375EE" w14:textId="57F6EB52" w:rsidR="003733F3" w:rsidRPr="007C7850" w:rsidRDefault="003733F3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proofErr w:type="gramStart"/>
      <w:r w:rsidRPr="007C7850">
        <w:rPr>
          <w:rFonts w:ascii="Times New Roman" w:hAnsi="Times New Roman" w:cs="Times New Roman"/>
          <w:b/>
          <w:bCs/>
          <w:sz w:val="22"/>
          <w:szCs w:val="22"/>
        </w:rPr>
        <w:t>Podzimní</w:t>
      </w:r>
      <w:r w:rsidR="00671717" w:rsidRPr="007C7850">
        <w:rPr>
          <w:rFonts w:ascii="Times New Roman" w:hAnsi="Times New Roman" w:cs="Times New Roman"/>
          <w:b/>
          <w:sz w:val="22"/>
          <w:szCs w:val="22"/>
        </w:rPr>
        <w:t>:</w:t>
      </w:r>
      <w:r w:rsidR="00671717" w:rsidRPr="007C7850">
        <w:rPr>
          <w:rFonts w:ascii="Times New Roman" w:hAnsi="Times New Roman" w:cs="Times New Roman"/>
          <w:sz w:val="22"/>
          <w:szCs w:val="22"/>
        </w:rPr>
        <w:t xml:space="preserve"> </w:t>
      </w:r>
      <w:r w:rsidRPr="007C7850">
        <w:rPr>
          <w:rFonts w:ascii="Times New Roman" w:hAnsi="Times New Roman" w:cs="Times New Roman"/>
          <w:sz w:val="22"/>
          <w:szCs w:val="22"/>
        </w:rPr>
        <w:t> </w:t>
      </w:r>
      <w:r w:rsidR="0057469D" w:rsidRPr="007C7850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302659" w:rsidRPr="007C7850">
        <w:rPr>
          <w:rFonts w:ascii="Times New Roman" w:hAnsi="Times New Roman" w:cs="Times New Roman"/>
          <w:sz w:val="22"/>
          <w:szCs w:val="22"/>
        </w:rPr>
        <w:t>pondělí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. října a </w:t>
      </w:r>
      <w:r w:rsidR="00C2001A" w:rsidRPr="007C7850">
        <w:rPr>
          <w:rFonts w:ascii="Times New Roman" w:hAnsi="Times New Roman" w:cs="Times New Roman"/>
          <w:b/>
          <w:bCs/>
          <w:sz w:val="22"/>
          <w:szCs w:val="22"/>
        </w:rPr>
        <w:t>středa</w:t>
      </w:r>
      <w:r w:rsidR="00E12E7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29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F92B1D" w:rsidRPr="007C7850">
        <w:rPr>
          <w:rFonts w:ascii="Times New Roman" w:hAnsi="Times New Roman" w:cs="Times New Roman"/>
          <w:b/>
          <w:bCs/>
          <w:sz w:val="22"/>
          <w:szCs w:val="22"/>
        </w:rPr>
        <w:t>ř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íjna</w:t>
      </w:r>
      <w:r w:rsidR="00F92B1D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5D41FA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14:paraId="1A0375EF" w14:textId="25E7198A" w:rsidR="003733F3" w:rsidRPr="007C7850" w:rsidRDefault="003733F3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proofErr w:type="gramStart"/>
      <w:r w:rsidRPr="007C7850">
        <w:rPr>
          <w:rFonts w:ascii="Times New Roman" w:hAnsi="Times New Roman" w:cs="Times New Roman"/>
          <w:b/>
          <w:bCs/>
          <w:sz w:val="22"/>
          <w:szCs w:val="22"/>
        </w:rPr>
        <w:t>Vánoční</w:t>
      </w:r>
      <w:r w:rsidR="00671717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:  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End"/>
      <w:r w:rsidR="0057469D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7469D" w:rsidRPr="007C785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25A44" w:rsidRPr="007C7850">
        <w:rPr>
          <w:rFonts w:ascii="Times New Roman" w:hAnsi="Times New Roman" w:cs="Times New Roman"/>
          <w:b/>
          <w:bCs/>
          <w:sz w:val="22"/>
          <w:szCs w:val="22"/>
        </w:rPr>
        <w:t>pondělí</w:t>
      </w:r>
      <w:r w:rsidR="00A334F0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. prosince </w:t>
      </w:r>
      <w:proofErr w:type="gramStart"/>
      <w:r w:rsidRPr="007C7850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="005D41FA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7C7850">
        <w:rPr>
          <w:rFonts w:ascii="Times New Roman" w:hAnsi="Times New Roman" w:cs="Times New Roman"/>
          <w:sz w:val="22"/>
          <w:szCs w:val="22"/>
        </w:rPr>
        <w:t> </w:t>
      </w:r>
      <w:r w:rsidR="00671717" w:rsidRPr="007C7850">
        <w:rPr>
          <w:rFonts w:ascii="Times New Roman" w:hAnsi="Times New Roman" w:cs="Times New Roman"/>
          <w:sz w:val="22"/>
          <w:szCs w:val="22"/>
        </w:rPr>
        <w:t>-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8423DD" w:rsidRPr="007C7850">
        <w:rPr>
          <w:rFonts w:ascii="Times New Roman" w:hAnsi="Times New Roman" w:cs="Times New Roman"/>
          <w:b/>
          <w:bCs/>
          <w:sz w:val="22"/>
          <w:szCs w:val="22"/>
        </w:rPr>
        <w:t>pátek</w:t>
      </w:r>
      <w:proofErr w:type="gramEnd"/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. ledna 20</w:t>
      </w:r>
      <w:r w:rsidR="00A334F0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302659" w:rsidRPr="007C785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C7850">
        <w:rPr>
          <w:rFonts w:ascii="Times New Roman" w:hAnsi="Times New Roman" w:cs="Times New Roman"/>
          <w:sz w:val="22"/>
          <w:szCs w:val="22"/>
        </w:rPr>
        <w:t> </w:t>
      </w:r>
      <w:r w:rsidR="001F06EE" w:rsidRPr="007C7850">
        <w:rPr>
          <w:rFonts w:ascii="Times New Roman" w:hAnsi="Times New Roman" w:cs="Times New Roman"/>
          <w:sz w:val="22"/>
          <w:szCs w:val="22"/>
        </w:rPr>
        <w:t>(</w:t>
      </w:r>
      <w:r w:rsidR="00671717" w:rsidRPr="007C7850">
        <w:rPr>
          <w:rFonts w:ascii="Times New Roman" w:hAnsi="Times New Roman" w:cs="Times New Roman"/>
          <w:sz w:val="22"/>
          <w:szCs w:val="22"/>
        </w:rPr>
        <w:t>vyuč</w:t>
      </w:r>
      <w:r w:rsidRPr="007C7850">
        <w:rPr>
          <w:rFonts w:ascii="Times New Roman" w:hAnsi="Times New Roman" w:cs="Times New Roman"/>
          <w:sz w:val="22"/>
          <w:szCs w:val="22"/>
        </w:rPr>
        <w:t>ování</w:t>
      </w:r>
      <w:r w:rsidR="00671717" w:rsidRPr="007C7850">
        <w:rPr>
          <w:rFonts w:ascii="Times New Roman" w:hAnsi="Times New Roman" w:cs="Times New Roman"/>
          <w:sz w:val="22"/>
          <w:szCs w:val="22"/>
        </w:rPr>
        <w:t xml:space="preserve"> od</w:t>
      </w:r>
      <w:r w:rsidRPr="007C7850">
        <w:rPr>
          <w:rFonts w:ascii="Times New Roman" w:hAnsi="Times New Roman" w:cs="Times New Roman"/>
          <w:sz w:val="22"/>
          <w:szCs w:val="22"/>
        </w:rPr>
        <w:t> </w:t>
      </w:r>
      <w:r w:rsidR="008423DD" w:rsidRPr="007C7850">
        <w:rPr>
          <w:rFonts w:ascii="Times New Roman" w:hAnsi="Times New Roman" w:cs="Times New Roman"/>
          <w:b/>
          <w:bCs/>
          <w:sz w:val="22"/>
          <w:szCs w:val="22"/>
        </w:rPr>
        <w:t>pondělí</w:t>
      </w:r>
      <w:r w:rsidR="00A334F0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12E7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71717" w:rsidRPr="007C7850">
        <w:rPr>
          <w:rFonts w:ascii="Times New Roman" w:hAnsi="Times New Roman" w:cs="Times New Roman"/>
          <w:b/>
          <w:bCs/>
          <w:sz w:val="22"/>
          <w:szCs w:val="22"/>
        </w:rPr>
        <w:t>l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edna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1A0375F0" w14:textId="7AE07B31" w:rsidR="003733F3" w:rsidRPr="007C7850" w:rsidRDefault="00671717" w:rsidP="003733F3">
      <w:pPr>
        <w:spacing w:before="120" w:after="240"/>
        <w:rPr>
          <w:rFonts w:ascii="Times New Roman" w:hAnsi="Times New Roman" w:cs="Times New Roman"/>
          <w:b/>
          <w:bCs/>
          <w:sz w:val="22"/>
          <w:szCs w:val="22"/>
        </w:rPr>
      </w:pPr>
      <w:r w:rsidRPr="007C7850"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>ololetní</w:t>
      </w:r>
      <w:r w:rsidR="0057469D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7469D" w:rsidRPr="007C785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pátek </w:t>
      </w:r>
      <w:r w:rsidR="0044452C" w:rsidRPr="007C785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44452C" w:rsidRPr="007C7850">
        <w:rPr>
          <w:rFonts w:ascii="Times New Roman" w:hAnsi="Times New Roman" w:cs="Times New Roman"/>
          <w:b/>
          <w:bCs/>
          <w:sz w:val="22"/>
          <w:szCs w:val="22"/>
        </w:rPr>
        <w:t>ledna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2</w:t>
      </w:r>
      <w:r w:rsidR="00E12E73" w:rsidRPr="007C7850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A334F0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1A0375F1" w14:textId="3D779303" w:rsidR="00F92B1D" w:rsidRPr="007C7850" w:rsidRDefault="00F92B1D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C7850">
        <w:rPr>
          <w:rFonts w:ascii="Times New Roman" w:hAnsi="Times New Roman" w:cs="Times New Roman"/>
          <w:b/>
          <w:bCs/>
          <w:sz w:val="22"/>
          <w:szCs w:val="22"/>
        </w:rPr>
        <w:t>Jarní: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C50BC7" w:rsidRPr="00C50BC7">
        <w:rPr>
          <w:rFonts w:ascii="Times New Roman" w:hAnsi="Times New Roman" w:cs="Times New Roman"/>
          <w:bCs/>
          <w:sz w:val="22"/>
          <w:szCs w:val="22"/>
        </w:rPr>
        <w:t xml:space="preserve">od 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pondělí 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050074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1A591C" w:rsidRPr="007C7850">
        <w:rPr>
          <w:rFonts w:ascii="Times New Roman" w:hAnsi="Times New Roman" w:cs="Times New Roman"/>
          <w:b/>
          <w:bCs/>
          <w:sz w:val="22"/>
          <w:szCs w:val="22"/>
        </w:rPr>
        <w:t>února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25D0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2026 </w:t>
      </w:r>
      <w:r w:rsidR="00C50BC7" w:rsidRPr="00C50BC7">
        <w:rPr>
          <w:rFonts w:ascii="Times New Roman" w:hAnsi="Times New Roman" w:cs="Times New Roman"/>
          <w:bCs/>
          <w:sz w:val="22"/>
          <w:szCs w:val="22"/>
        </w:rPr>
        <w:t>do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neděle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3A252F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E5307C" w:rsidRPr="007C7850">
        <w:rPr>
          <w:rFonts w:ascii="Times New Roman" w:hAnsi="Times New Roman" w:cs="Times New Roman"/>
          <w:b/>
          <w:bCs/>
          <w:sz w:val="22"/>
          <w:szCs w:val="22"/>
        </w:rPr>
        <w:t>února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20</w:t>
      </w:r>
      <w:r w:rsidR="00A334F0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1A0375F2" w14:textId="19C3C002" w:rsidR="003733F3" w:rsidRPr="007C7850" w:rsidRDefault="003733F3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proofErr w:type="gramStart"/>
      <w:r w:rsidRPr="007C7850">
        <w:rPr>
          <w:rFonts w:ascii="Times New Roman" w:hAnsi="Times New Roman" w:cs="Times New Roman"/>
          <w:b/>
          <w:bCs/>
          <w:sz w:val="22"/>
          <w:szCs w:val="22"/>
        </w:rPr>
        <w:t>Velikonoční</w:t>
      </w:r>
      <w:r w:rsidR="0057469D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7C7850">
        <w:rPr>
          <w:rFonts w:ascii="Times New Roman" w:hAnsi="Times New Roman" w:cs="Times New Roman"/>
          <w:sz w:val="22"/>
          <w:szCs w:val="22"/>
        </w:rPr>
        <w:t> </w:t>
      </w:r>
      <w:r w:rsidR="0057469D" w:rsidRPr="007C7850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čtvrtek </w:t>
      </w:r>
      <w:r w:rsidR="001F06EE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65D95" w:rsidRPr="007C7850">
        <w:rPr>
          <w:rFonts w:ascii="Times New Roman" w:hAnsi="Times New Roman" w:cs="Times New Roman"/>
          <w:b/>
          <w:bCs/>
          <w:sz w:val="22"/>
          <w:szCs w:val="22"/>
        </w:rPr>
        <w:t>dubna</w:t>
      </w:r>
      <w:r w:rsidR="00E73EBA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25D0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2026 </w:t>
      </w:r>
      <w:r w:rsidR="00D725D0" w:rsidRPr="00C50BC7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B244DC" w:rsidRPr="00C50BC7">
        <w:rPr>
          <w:rFonts w:ascii="Times New Roman" w:hAnsi="Times New Roman" w:cs="Times New Roman"/>
          <w:bCs/>
          <w:sz w:val="22"/>
          <w:szCs w:val="22"/>
        </w:rPr>
        <w:t xml:space="preserve">pátek </w:t>
      </w:r>
      <w:r w:rsidR="00D725D0" w:rsidRPr="00C50BC7">
        <w:rPr>
          <w:rFonts w:ascii="Times New Roman" w:hAnsi="Times New Roman" w:cs="Times New Roman"/>
          <w:bCs/>
          <w:sz w:val="22"/>
          <w:szCs w:val="22"/>
        </w:rPr>
        <w:t>3</w:t>
      </w:r>
      <w:r w:rsidR="00B244DC" w:rsidRPr="00C50BC7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65D95" w:rsidRPr="00C50BC7">
        <w:rPr>
          <w:rFonts w:ascii="Times New Roman" w:hAnsi="Times New Roman" w:cs="Times New Roman"/>
          <w:bCs/>
          <w:sz w:val="22"/>
          <w:szCs w:val="22"/>
        </w:rPr>
        <w:t>dubna</w:t>
      </w:r>
      <w:r w:rsidR="0031324A" w:rsidRPr="00C50BC7">
        <w:rPr>
          <w:rFonts w:ascii="Times New Roman" w:hAnsi="Times New Roman" w:cs="Times New Roman"/>
          <w:bCs/>
          <w:sz w:val="22"/>
          <w:szCs w:val="22"/>
        </w:rPr>
        <w:t xml:space="preserve"> a pondělí </w:t>
      </w:r>
      <w:r w:rsidR="00D725D0" w:rsidRPr="00C50BC7">
        <w:rPr>
          <w:rFonts w:ascii="Times New Roman" w:hAnsi="Times New Roman" w:cs="Times New Roman"/>
          <w:bCs/>
          <w:sz w:val="22"/>
          <w:szCs w:val="22"/>
        </w:rPr>
        <w:t>6</w:t>
      </w:r>
      <w:r w:rsidR="00907250" w:rsidRPr="00C50BC7">
        <w:rPr>
          <w:rFonts w:ascii="Times New Roman" w:hAnsi="Times New Roman" w:cs="Times New Roman"/>
          <w:bCs/>
          <w:sz w:val="22"/>
          <w:szCs w:val="22"/>
        </w:rPr>
        <w:t>. dubna</w:t>
      </w:r>
      <w:r w:rsidR="000C30BA" w:rsidRPr="00C50BC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725D0" w:rsidRPr="00C50BC7">
        <w:rPr>
          <w:rFonts w:ascii="Times New Roman" w:hAnsi="Times New Roman" w:cs="Times New Roman"/>
          <w:bCs/>
          <w:sz w:val="22"/>
          <w:szCs w:val="22"/>
        </w:rPr>
        <w:t>je svátek)</w:t>
      </w:r>
    </w:p>
    <w:p w14:paraId="1A0375F3" w14:textId="2DCB861F" w:rsidR="003733F3" w:rsidRPr="007C7850" w:rsidRDefault="003733F3" w:rsidP="003733F3">
      <w:pPr>
        <w:spacing w:before="120" w:after="240"/>
        <w:rPr>
          <w:rFonts w:ascii="Times New Roman" w:hAnsi="Times New Roman" w:cs="Times New Roman"/>
          <w:b/>
          <w:bCs/>
          <w:sz w:val="22"/>
          <w:szCs w:val="22"/>
        </w:rPr>
      </w:pPr>
      <w:r w:rsidRPr="007C7850">
        <w:rPr>
          <w:rFonts w:ascii="Times New Roman" w:hAnsi="Times New Roman" w:cs="Times New Roman"/>
          <w:b/>
          <w:bCs/>
          <w:sz w:val="22"/>
          <w:szCs w:val="22"/>
        </w:rPr>
        <w:t>Hlavní</w:t>
      </w:r>
      <w:r w:rsidR="00AE2694" w:rsidRPr="007C785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AE2694" w:rsidRPr="007C785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3A252F" w:rsidRPr="00C50BC7">
        <w:rPr>
          <w:rFonts w:ascii="Times New Roman" w:hAnsi="Times New Roman" w:cs="Times New Roman"/>
          <w:bCs/>
          <w:sz w:val="22"/>
          <w:szCs w:val="22"/>
        </w:rPr>
        <w:t>od</w:t>
      </w:r>
      <w:r w:rsidR="003A252F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4C7D" w:rsidRPr="007C7850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D725D0" w:rsidRPr="007C7850">
        <w:rPr>
          <w:rFonts w:ascii="Times New Roman" w:hAnsi="Times New Roman" w:cs="Times New Roman"/>
          <w:b/>
          <w:bCs/>
          <w:sz w:val="22"/>
          <w:szCs w:val="22"/>
        </w:rPr>
        <w:t>tředy 1</w:t>
      </w:r>
      <w:r w:rsidR="00E14C7D" w:rsidRPr="007C7850">
        <w:rPr>
          <w:rFonts w:ascii="Times New Roman" w:hAnsi="Times New Roman" w:cs="Times New Roman"/>
          <w:b/>
          <w:bCs/>
          <w:sz w:val="22"/>
          <w:szCs w:val="22"/>
        </w:rPr>
        <w:t>. červ</w:t>
      </w:r>
      <w:r w:rsidR="00D725D0" w:rsidRPr="007C7850">
        <w:rPr>
          <w:rFonts w:ascii="Times New Roman" w:hAnsi="Times New Roman" w:cs="Times New Roman"/>
          <w:b/>
          <w:bCs/>
          <w:sz w:val="22"/>
          <w:szCs w:val="22"/>
        </w:rPr>
        <w:t>ence</w:t>
      </w:r>
      <w:r w:rsidR="003A252F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97F2A" w:rsidRPr="00C50BC7">
        <w:rPr>
          <w:rFonts w:ascii="Times New Roman" w:hAnsi="Times New Roman" w:cs="Times New Roman"/>
          <w:bCs/>
          <w:sz w:val="22"/>
          <w:szCs w:val="22"/>
        </w:rPr>
        <w:t>do</w:t>
      </w:r>
      <w:r w:rsidR="00297F2A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725D0" w:rsidRPr="007C7850">
        <w:rPr>
          <w:rFonts w:ascii="Times New Roman" w:hAnsi="Times New Roman" w:cs="Times New Roman"/>
          <w:b/>
          <w:bCs/>
          <w:sz w:val="22"/>
          <w:szCs w:val="22"/>
        </w:rPr>
        <w:t>pondělí</w:t>
      </w:r>
      <w:r w:rsidR="008A1A4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27AF" w:rsidRPr="007C785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8A1A43" w:rsidRPr="007C7850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="00B9502E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27AF" w:rsidRPr="007C7850">
        <w:rPr>
          <w:rFonts w:ascii="Times New Roman" w:hAnsi="Times New Roman" w:cs="Times New Roman"/>
          <w:b/>
          <w:bCs/>
          <w:sz w:val="22"/>
          <w:szCs w:val="22"/>
        </w:rPr>
        <w:t>srpna 202</w:t>
      </w:r>
      <w:r w:rsidR="00D725D0" w:rsidRPr="007C7850">
        <w:rPr>
          <w:rFonts w:ascii="Times New Roman" w:hAnsi="Times New Roman" w:cs="Times New Roman"/>
          <w:b/>
          <w:bCs/>
          <w:sz w:val="22"/>
          <w:szCs w:val="22"/>
        </w:rPr>
        <w:t>6</w:t>
      </w:r>
    </w:p>
    <w:p w14:paraId="1A0375F5" w14:textId="0C6E746B" w:rsidR="003733F3" w:rsidRDefault="00302659" w:rsidP="003733F3">
      <w:pPr>
        <w:spacing w:before="120" w:after="240"/>
        <w:rPr>
          <w:rFonts w:ascii="Times New Roman" w:hAnsi="Times New Roman" w:cs="Times New Roman"/>
          <w:b/>
          <w:bCs/>
          <w:sz w:val="22"/>
          <w:szCs w:val="22"/>
        </w:rPr>
      </w:pPr>
      <w:r w:rsidRPr="007C7850">
        <w:rPr>
          <w:rFonts w:ascii="Times New Roman" w:hAnsi="Times New Roman" w:cs="Times New Roman"/>
          <w:sz w:val="22"/>
          <w:szCs w:val="22"/>
        </w:rPr>
        <w:t>V</w:t>
      </w:r>
      <w:r w:rsidR="003733F3" w:rsidRPr="007C7850">
        <w:rPr>
          <w:rFonts w:ascii="Times New Roman" w:hAnsi="Times New Roman" w:cs="Times New Roman"/>
          <w:sz w:val="22"/>
          <w:szCs w:val="22"/>
        </w:rPr>
        <w:t>yučování 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>ve školním roce 20</w:t>
      </w:r>
      <w:r w:rsidR="00A334F0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E12E73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3733F3" w:rsidRPr="007C7850">
        <w:rPr>
          <w:rFonts w:ascii="Times New Roman" w:hAnsi="Times New Roman" w:cs="Times New Roman"/>
          <w:sz w:val="22"/>
          <w:szCs w:val="22"/>
        </w:rPr>
        <w:t> začne </w:t>
      </w:r>
      <w:proofErr w:type="gramStart"/>
      <w:r w:rsidR="003733F3" w:rsidRPr="007C7850">
        <w:rPr>
          <w:rFonts w:ascii="Times New Roman" w:hAnsi="Times New Roman" w:cs="Times New Roman"/>
          <w:sz w:val="22"/>
          <w:szCs w:val="22"/>
        </w:rPr>
        <w:t>v</w:t>
      </w:r>
      <w:r w:rsidR="00762ED5" w:rsidRPr="007C7850">
        <w:rPr>
          <w:rFonts w:ascii="Times New Roman" w:hAnsi="Times New Roman" w:cs="Times New Roman"/>
          <w:sz w:val="22"/>
          <w:szCs w:val="22"/>
        </w:rPr>
        <w:t xml:space="preserve"> </w:t>
      </w:r>
      <w:r w:rsidR="006E415F" w:rsidRPr="007C7850">
        <w:rPr>
          <w:rFonts w:ascii="Times New Roman" w:hAnsi="Times New Roman" w:cs="Times New Roman"/>
          <w:sz w:val="22"/>
          <w:szCs w:val="22"/>
        </w:rPr>
        <w:t> </w:t>
      </w:r>
      <w:r w:rsidRPr="007C7850">
        <w:rPr>
          <w:rFonts w:ascii="Times New Roman" w:hAnsi="Times New Roman" w:cs="Times New Roman"/>
          <w:sz w:val="22"/>
          <w:szCs w:val="22"/>
        </w:rPr>
        <w:t>úterý</w:t>
      </w:r>
      <w:proofErr w:type="gramEnd"/>
      <w:r w:rsidR="008A1A43" w:rsidRPr="007C78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A1E" w:rsidRPr="007C7850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3733F3" w:rsidRPr="007C7850">
        <w:rPr>
          <w:rFonts w:ascii="Times New Roman" w:hAnsi="Times New Roman" w:cs="Times New Roman"/>
          <w:b/>
          <w:bCs/>
          <w:sz w:val="22"/>
          <w:szCs w:val="22"/>
        </w:rPr>
        <w:t>. září 20</w:t>
      </w:r>
      <w:r w:rsidR="006E415F" w:rsidRPr="007C785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7C7850">
        <w:rPr>
          <w:rFonts w:ascii="Times New Roman" w:hAnsi="Times New Roman" w:cs="Times New Roman"/>
          <w:b/>
          <w:bCs/>
          <w:sz w:val="22"/>
          <w:szCs w:val="22"/>
        </w:rPr>
        <w:t>6.</w:t>
      </w:r>
    </w:p>
    <w:p w14:paraId="1A0375F6" w14:textId="453342CF" w:rsidR="00DB317E" w:rsidRDefault="00067B28" w:rsidP="00DB317E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C7850">
        <w:rPr>
          <w:rFonts w:ascii="Times New Roman" w:hAnsi="Times New Roman" w:cs="Times New Roman"/>
          <w:b/>
          <w:sz w:val="22"/>
          <w:szCs w:val="22"/>
          <w:u w:val="single"/>
        </w:rPr>
        <w:t>Ř</w:t>
      </w:r>
      <w:r w:rsidR="00DB317E" w:rsidRPr="007C7850">
        <w:rPr>
          <w:rFonts w:ascii="Times New Roman" w:hAnsi="Times New Roman" w:cs="Times New Roman"/>
          <w:b/>
          <w:sz w:val="22"/>
          <w:szCs w:val="22"/>
          <w:u w:val="single"/>
        </w:rPr>
        <w:t>editelské volno:</w:t>
      </w:r>
      <w:r w:rsidR="007A1596" w:rsidRPr="007A1596">
        <w:rPr>
          <w:rFonts w:ascii="Times New Roman" w:hAnsi="Times New Roman" w:cs="Times New Roman"/>
          <w:sz w:val="22"/>
          <w:szCs w:val="22"/>
        </w:rPr>
        <w:t xml:space="preserve"> bude upřesněno</w:t>
      </w:r>
      <w:r w:rsidR="00DB317E" w:rsidRPr="007C78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368BD" w:rsidRPr="007C785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09D3BB" w14:textId="63FEA83F" w:rsidR="008A46B3" w:rsidRPr="007C7850" w:rsidRDefault="008A46B3" w:rsidP="00DB317E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8A46B3">
        <w:rPr>
          <w:rFonts w:ascii="Times New Roman" w:hAnsi="Times New Roman" w:cs="Times New Roman"/>
          <w:b/>
          <w:bCs/>
          <w:sz w:val="22"/>
          <w:szCs w:val="22"/>
          <w:u w:val="single"/>
        </w:rPr>
        <w:t>Plavání pro 1. stupeň ZŠ:</w:t>
      </w:r>
      <w:r>
        <w:rPr>
          <w:rFonts w:ascii="Times New Roman" w:hAnsi="Times New Roman" w:cs="Times New Roman"/>
          <w:sz w:val="22"/>
          <w:szCs w:val="22"/>
        </w:rPr>
        <w:t xml:space="preserve"> Každý čtvrtek v týdnech od 22. 9. do 28. 11. 2025 (10x)</w:t>
      </w:r>
    </w:p>
    <w:p w14:paraId="19F43BC1" w14:textId="09D501E7" w:rsidR="0095240A" w:rsidRPr="007C7850" w:rsidRDefault="00025474" w:rsidP="440F9432">
      <w:pPr>
        <w:spacing w:before="120" w:after="24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>L</w:t>
      </w:r>
      <w:r w:rsidR="006E415F"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>yžařský výcvikový kurz</w:t>
      </w:r>
      <w:r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="00874E9A"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202643"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58869959" w14:textId="2BB09262" w:rsidR="00025474" w:rsidRPr="007A1596" w:rsidRDefault="00D725D0" w:rsidP="440F9432">
      <w:pPr>
        <w:spacing w:before="120" w:after="240"/>
        <w:rPr>
          <w:rFonts w:ascii="Times New Roman" w:hAnsi="Times New Roman" w:cs="Times New Roman"/>
          <w:bCs/>
          <w:sz w:val="22"/>
          <w:szCs w:val="22"/>
        </w:rPr>
      </w:pPr>
      <w:r w:rsidRPr="007A1596">
        <w:rPr>
          <w:rFonts w:ascii="Times New Roman" w:hAnsi="Times New Roman" w:cs="Times New Roman"/>
          <w:bCs/>
          <w:sz w:val="22"/>
          <w:szCs w:val="22"/>
        </w:rPr>
        <w:t>12</w:t>
      </w:r>
      <w:r w:rsidR="003A07BF" w:rsidRPr="007A159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FA6615" w:rsidRPr="007A1596">
        <w:rPr>
          <w:rFonts w:ascii="Times New Roman" w:hAnsi="Times New Roman" w:cs="Times New Roman"/>
          <w:bCs/>
          <w:sz w:val="22"/>
          <w:szCs w:val="22"/>
        </w:rPr>
        <w:t>1.</w:t>
      </w:r>
      <w:r w:rsidR="003A07BF" w:rsidRPr="007A1596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Pr="007A1596">
        <w:rPr>
          <w:rFonts w:ascii="Times New Roman" w:hAnsi="Times New Roman" w:cs="Times New Roman"/>
          <w:bCs/>
          <w:sz w:val="22"/>
          <w:szCs w:val="22"/>
        </w:rPr>
        <w:t>16</w:t>
      </w:r>
      <w:r w:rsidR="003A07BF" w:rsidRPr="007A1596">
        <w:rPr>
          <w:rFonts w:ascii="Times New Roman" w:hAnsi="Times New Roman" w:cs="Times New Roman"/>
          <w:bCs/>
          <w:sz w:val="22"/>
          <w:szCs w:val="22"/>
        </w:rPr>
        <w:t>.</w:t>
      </w:r>
      <w:r w:rsidR="000E3C90" w:rsidRPr="007A159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A6615" w:rsidRPr="007A1596">
        <w:rPr>
          <w:rFonts w:ascii="Times New Roman" w:hAnsi="Times New Roman" w:cs="Times New Roman"/>
          <w:bCs/>
          <w:sz w:val="22"/>
          <w:szCs w:val="22"/>
        </w:rPr>
        <w:t>1.</w:t>
      </w:r>
      <w:r w:rsidR="003A07BF" w:rsidRPr="007A159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Pr="007A1596">
        <w:rPr>
          <w:rFonts w:ascii="Times New Roman" w:hAnsi="Times New Roman" w:cs="Times New Roman"/>
          <w:bCs/>
          <w:sz w:val="22"/>
          <w:szCs w:val="22"/>
        </w:rPr>
        <w:t xml:space="preserve">6 </w:t>
      </w:r>
      <w:r w:rsidR="00C50BC7" w:rsidRPr="007A1596">
        <w:rPr>
          <w:rFonts w:ascii="Times New Roman" w:hAnsi="Times New Roman" w:cs="Times New Roman"/>
          <w:bCs/>
          <w:sz w:val="22"/>
          <w:szCs w:val="22"/>
        </w:rPr>
        <w:t>-</w:t>
      </w:r>
      <w:r w:rsidRPr="007A1596">
        <w:rPr>
          <w:rFonts w:ascii="Times New Roman" w:hAnsi="Times New Roman" w:cs="Times New Roman"/>
          <w:bCs/>
          <w:sz w:val="22"/>
          <w:szCs w:val="22"/>
        </w:rPr>
        <w:t xml:space="preserve"> 1. stupeň ZŠ</w:t>
      </w:r>
      <w:r w:rsidR="007A1596">
        <w:rPr>
          <w:rFonts w:ascii="Times New Roman" w:hAnsi="Times New Roman" w:cs="Times New Roman"/>
          <w:bCs/>
          <w:sz w:val="22"/>
          <w:szCs w:val="22"/>
        </w:rPr>
        <w:tab/>
      </w:r>
      <w:r w:rsidR="007A1596">
        <w:rPr>
          <w:rFonts w:ascii="Times New Roman" w:hAnsi="Times New Roman" w:cs="Times New Roman"/>
          <w:bCs/>
          <w:sz w:val="22"/>
          <w:szCs w:val="22"/>
        </w:rPr>
        <w:tab/>
      </w:r>
      <w:r w:rsidRPr="007A1596">
        <w:rPr>
          <w:rFonts w:ascii="Times New Roman" w:hAnsi="Times New Roman" w:cs="Times New Roman"/>
          <w:bCs/>
          <w:sz w:val="22"/>
          <w:szCs w:val="22"/>
        </w:rPr>
        <w:t>26</w:t>
      </w:r>
      <w:r w:rsidR="00FA6615" w:rsidRPr="007A159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7A1596">
        <w:rPr>
          <w:rFonts w:ascii="Times New Roman" w:hAnsi="Times New Roman" w:cs="Times New Roman"/>
          <w:bCs/>
          <w:sz w:val="22"/>
          <w:szCs w:val="22"/>
        </w:rPr>
        <w:t>1</w:t>
      </w:r>
      <w:r w:rsidR="00FA6615" w:rsidRPr="007A1596">
        <w:rPr>
          <w:rFonts w:ascii="Times New Roman" w:hAnsi="Times New Roman" w:cs="Times New Roman"/>
          <w:bCs/>
          <w:sz w:val="22"/>
          <w:szCs w:val="22"/>
        </w:rPr>
        <w:t>.</w:t>
      </w:r>
      <w:r w:rsidR="002E1686" w:rsidRPr="007A1596">
        <w:rPr>
          <w:rFonts w:ascii="Times New Roman" w:hAnsi="Times New Roman" w:cs="Times New Roman"/>
          <w:bCs/>
          <w:sz w:val="22"/>
          <w:szCs w:val="22"/>
        </w:rPr>
        <w:t xml:space="preserve"> – </w:t>
      </w:r>
      <w:r w:rsidR="007A1596" w:rsidRPr="007A1596">
        <w:rPr>
          <w:rFonts w:ascii="Times New Roman" w:hAnsi="Times New Roman" w:cs="Times New Roman"/>
          <w:bCs/>
          <w:sz w:val="22"/>
          <w:szCs w:val="22"/>
        </w:rPr>
        <w:t>29</w:t>
      </w:r>
      <w:r w:rsidR="002E1686" w:rsidRPr="007A1596">
        <w:rPr>
          <w:rFonts w:ascii="Times New Roman" w:hAnsi="Times New Roman" w:cs="Times New Roman"/>
          <w:bCs/>
          <w:sz w:val="22"/>
          <w:szCs w:val="22"/>
        </w:rPr>
        <w:t>.</w:t>
      </w:r>
      <w:r w:rsidR="00FA6615" w:rsidRPr="007A159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A1596">
        <w:rPr>
          <w:rFonts w:ascii="Times New Roman" w:hAnsi="Times New Roman" w:cs="Times New Roman"/>
          <w:bCs/>
          <w:sz w:val="22"/>
          <w:szCs w:val="22"/>
        </w:rPr>
        <w:t>1</w:t>
      </w:r>
      <w:r w:rsidR="00762ED5" w:rsidRPr="007A1596">
        <w:rPr>
          <w:rFonts w:ascii="Times New Roman" w:hAnsi="Times New Roman" w:cs="Times New Roman"/>
          <w:bCs/>
          <w:sz w:val="22"/>
          <w:szCs w:val="22"/>
        </w:rPr>
        <w:t>.</w:t>
      </w:r>
      <w:r w:rsidR="0095240A" w:rsidRPr="007A159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Pr="007A1596">
        <w:rPr>
          <w:rFonts w:ascii="Times New Roman" w:hAnsi="Times New Roman" w:cs="Times New Roman"/>
          <w:bCs/>
          <w:sz w:val="22"/>
          <w:szCs w:val="22"/>
        </w:rPr>
        <w:t>6</w:t>
      </w:r>
      <w:r w:rsidR="002E1686" w:rsidRPr="007A1596">
        <w:rPr>
          <w:rFonts w:ascii="Times New Roman" w:hAnsi="Times New Roman" w:cs="Times New Roman"/>
          <w:bCs/>
          <w:sz w:val="22"/>
          <w:szCs w:val="22"/>
        </w:rPr>
        <w:t xml:space="preserve"> – 2.</w:t>
      </w:r>
      <w:r w:rsidR="00C37584" w:rsidRPr="007A159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7A1596">
        <w:rPr>
          <w:rFonts w:ascii="Times New Roman" w:hAnsi="Times New Roman" w:cs="Times New Roman"/>
          <w:bCs/>
          <w:sz w:val="22"/>
          <w:szCs w:val="22"/>
        </w:rPr>
        <w:t>stupeň</w:t>
      </w:r>
      <w:r w:rsidR="007A1596" w:rsidRPr="007A1596">
        <w:rPr>
          <w:rFonts w:ascii="Times New Roman" w:hAnsi="Times New Roman" w:cs="Times New Roman"/>
          <w:bCs/>
          <w:sz w:val="22"/>
          <w:szCs w:val="22"/>
        </w:rPr>
        <w:t xml:space="preserve"> ZŠ</w:t>
      </w:r>
    </w:p>
    <w:p w14:paraId="26FCEC84" w14:textId="5040358F" w:rsidR="00C37584" w:rsidRPr="007C7850" w:rsidRDefault="00D725D0" w:rsidP="003733F3">
      <w:pPr>
        <w:spacing w:before="120" w:after="24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C7850">
        <w:rPr>
          <w:rFonts w:ascii="Times New Roman" w:hAnsi="Times New Roman" w:cs="Times New Roman"/>
          <w:b/>
          <w:sz w:val="22"/>
          <w:szCs w:val="22"/>
          <w:u w:val="single"/>
        </w:rPr>
        <w:t>Pedagogické rady:</w:t>
      </w:r>
    </w:p>
    <w:p w14:paraId="4A538C29" w14:textId="7D55A2C1" w:rsidR="00D725D0" w:rsidRPr="007A1596" w:rsidRDefault="007A1596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A1596">
        <w:rPr>
          <w:rFonts w:ascii="Times New Roman" w:hAnsi="Times New Roman" w:cs="Times New Roman"/>
          <w:sz w:val="22"/>
          <w:szCs w:val="22"/>
        </w:rPr>
        <w:t>27. 8. 2025</w:t>
      </w:r>
      <w:r>
        <w:rPr>
          <w:rFonts w:ascii="Times New Roman" w:hAnsi="Times New Roman" w:cs="Times New Roman"/>
          <w:sz w:val="22"/>
          <w:szCs w:val="22"/>
        </w:rPr>
        <w:tab/>
        <w:t>10. 11. 2025</w:t>
      </w:r>
      <w:r>
        <w:rPr>
          <w:rFonts w:ascii="Times New Roman" w:hAnsi="Times New Roman" w:cs="Times New Roman"/>
          <w:sz w:val="22"/>
          <w:szCs w:val="22"/>
        </w:rPr>
        <w:tab/>
        <w:t>22. 1. 2026</w:t>
      </w:r>
      <w:r>
        <w:rPr>
          <w:rFonts w:ascii="Times New Roman" w:hAnsi="Times New Roman" w:cs="Times New Roman"/>
          <w:sz w:val="22"/>
          <w:szCs w:val="22"/>
        </w:rPr>
        <w:tab/>
        <w:t>14. 4. 2026</w:t>
      </w:r>
      <w:r>
        <w:rPr>
          <w:rFonts w:ascii="Times New Roman" w:hAnsi="Times New Roman" w:cs="Times New Roman"/>
          <w:sz w:val="22"/>
          <w:szCs w:val="22"/>
        </w:rPr>
        <w:tab/>
        <w:t>24. 6. 2026</w:t>
      </w:r>
    </w:p>
    <w:p w14:paraId="35C068D2" w14:textId="7230C64D" w:rsidR="00C37584" w:rsidRPr="007C7850" w:rsidRDefault="005F3164" w:rsidP="003733F3">
      <w:pPr>
        <w:spacing w:before="120" w:after="240"/>
        <w:rPr>
          <w:rFonts w:ascii="Times New Roman" w:hAnsi="Times New Roman" w:cs="Times New Roman"/>
          <w:b/>
          <w:sz w:val="22"/>
          <w:szCs w:val="22"/>
        </w:rPr>
      </w:pPr>
      <w:r w:rsidRPr="007C7850">
        <w:rPr>
          <w:rFonts w:ascii="Times New Roman" w:hAnsi="Times New Roman" w:cs="Times New Roman"/>
          <w:b/>
          <w:sz w:val="22"/>
          <w:szCs w:val="22"/>
          <w:u w:val="single"/>
        </w:rPr>
        <w:t>Triády</w:t>
      </w:r>
      <w:r w:rsidR="009C0C79" w:rsidRPr="007C785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725D0" w:rsidRPr="007C7850">
        <w:rPr>
          <w:rFonts w:ascii="Times New Roman" w:hAnsi="Times New Roman" w:cs="Times New Roman"/>
          <w:b/>
          <w:sz w:val="22"/>
          <w:szCs w:val="22"/>
        </w:rPr>
        <w:t>(</w:t>
      </w:r>
      <w:r w:rsidR="009C0C79" w:rsidRPr="007C7850">
        <w:rPr>
          <w:rFonts w:ascii="Times New Roman" w:hAnsi="Times New Roman" w:cs="Times New Roman"/>
          <w:bCs/>
          <w:sz w:val="22"/>
          <w:szCs w:val="22"/>
        </w:rPr>
        <w:t>osobní pohovory třídního učitele s rodičem a žákem</w:t>
      </w:r>
      <w:r w:rsidR="00D725D0" w:rsidRPr="007C7850">
        <w:rPr>
          <w:rFonts w:ascii="Times New Roman" w:hAnsi="Times New Roman" w:cs="Times New Roman"/>
          <w:bCs/>
          <w:sz w:val="22"/>
          <w:szCs w:val="22"/>
        </w:rPr>
        <w:t>)</w:t>
      </w:r>
      <w:r w:rsidR="00C50BC7">
        <w:rPr>
          <w:rFonts w:ascii="Times New Roman" w:hAnsi="Times New Roman" w:cs="Times New Roman"/>
          <w:bCs/>
          <w:sz w:val="22"/>
          <w:szCs w:val="22"/>
        </w:rPr>
        <w:t>:</w:t>
      </w:r>
    </w:p>
    <w:p w14:paraId="4980FCD8" w14:textId="446B90DF" w:rsidR="00C37584" w:rsidRPr="007A1596" w:rsidRDefault="009C0C79" w:rsidP="003733F3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A1596">
        <w:rPr>
          <w:rFonts w:ascii="Times New Roman" w:hAnsi="Times New Roman" w:cs="Times New Roman"/>
          <w:sz w:val="22"/>
          <w:szCs w:val="22"/>
        </w:rPr>
        <w:t xml:space="preserve"> </w:t>
      </w:r>
      <w:r w:rsidR="007A1596" w:rsidRPr="007A1596">
        <w:rPr>
          <w:rFonts w:ascii="Times New Roman" w:hAnsi="Times New Roman" w:cs="Times New Roman"/>
          <w:sz w:val="22"/>
          <w:szCs w:val="22"/>
        </w:rPr>
        <w:t>18. 11.</w:t>
      </w:r>
      <w:r w:rsidR="007A1596">
        <w:rPr>
          <w:rFonts w:ascii="Times New Roman" w:hAnsi="Times New Roman" w:cs="Times New Roman"/>
          <w:sz w:val="22"/>
          <w:szCs w:val="22"/>
        </w:rPr>
        <w:t xml:space="preserve"> – 28. 11. 2025</w:t>
      </w:r>
      <w:r w:rsidR="007A1596">
        <w:rPr>
          <w:rFonts w:ascii="Times New Roman" w:hAnsi="Times New Roman" w:cs="Times New Roman"/>
          <w:sz w:val="22"/>
          <w:szCs w:val="22"/>
        </w:rPr>
        <w:tab/>
      </w:r>
      <w:r w:rsidR="007A1596">
        <w:rPr>
          <w:rFonts w:ascii="Times New Roman" w:hAnsi="Times New Roman" w:cs="Times New Roman"/>
          <w:sz w:val="22"/>
          <w:szCs w:val="22"/>
        </w:rPr>
        <w:tab/>
        <w:t>20. 4. – 30. 4. 2026</w:t>
      </w:r>
    </w:p>
    <w:p w14:paraId="137B9112" w14:textId="6D5FB7AF" w:rsidR="007840EF" w:rsidRDefault="00EE28A0" w:rsidP="18E7A070">
      <w:pPr>
        <w:spacing w:before="120" w:after="24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Zápisy </w:t>
      </w:r>
      <w:r w:rsidR="00B35580"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>+ den otevřených dveří</w:t>
      </w:r>
      <w:r w:rsidR="007840EF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</w:p>
    <w:p w14:paraId="1A0375FB" w14:textId="00780AA9" w:rsidR="00EE28A0" w:rsidRPr="007C7850" w:rsidRDefault="007840EF" w:rsidP="18E7A070">
      <w:pPr>
        <w:spacing w:before="120" w:after="24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ZŠ</w:t>
      </w:r>
      <w:r w:rsidRPr="007C7850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Pr="007A15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A1596" w:rsidRPr="007A1596">
        <w:rPr>
          <w:rFonts w:ascii="Times New Roman" w:hAnsi="Times New Roman" w:cs="Times New Roman"/>
          <w:bCs/>
          <w:sz w:val="22"/>
          <w:szCs w:val="22"/>
        </w:rPr>
        <w:t>4. 2. 2026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7840EF">
        <w:rPr>
          <w:rFonts w:ascii="Times New Roman" w:hAnsi="Times New Roman" w:cs="Times New Roman"/>
          <w:b/>
          <w:sz w:val="22"/>
          <w:szCs w:val="22"/>
        </w:rPr>
        <w:t>MŠ: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840EF">
        <w:rPr>
          <w:rFonts w:ascii="Times New Roman" w:hAnsi="Times New Roman" w:cs="Times New Roman"/>
          <w:bCs/>
          <w:sz w:val="22"/>
          <w:szCs w:val="22"/>
        </w:rPr>
        <w:t>8. 4. 2026</w:t>
      </w:r>
    </w:p>
    <w:p w14:paraId="1A0375FD" w14:textId="77ED1F78" w:rsidR="00F92B1D" w:rsidRDefault="00F92B1D" w:rsidP="005A365D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 w:rsidRPr="007C7850">
        <w:rPr>
          <w:rFonts w:ascii="Times New Roman" w:hAnsi="Times New Roman" w:cs="Times New Roman"/>
          <w:b/>
          <w:sz w:val="22"/>
          <w:szCs w:val="22"/>
          <w:u w:val="single"/>
        </w:rPr>
        <w:t>Přijímací zkoušky</w:t>
      </w:r>
      <w:r w:rsidR="00025474" w:rsidRPr="007C7850">
        <w:rPr>
          <w:rFonts w:ascii="Times New Roman" w:hAnsi="Times New Roman" w:cs="Times New Roman"/>
          <w:b/>
          <w:sz w:val="22"/>
          <w:szCs w:val="22"/>
          <w:u w:val="single"/>
        </w:rPr>
        <w:t xml:space="preserve">: </w:t>
      </w:r>
      <w:r w:rsidRPr="007C7850">
        <w:rPr>
          <w:rFonts w:ascii="Times New Roman" w:hAnsi="Times New Roman" w:cs="Times New Roman"/>
          <w:sz w:val="22"/>
          <w:szCs w:val="22"/>
        </w:rPr>
        <w:t>ter</w:t>
      </w:r>
      <w:r w:rsidR="00025474" w:rsidRPr="007C7850">
        <w:rPr>
          <w:rFonts w:ascii="Times New Roman" w:hAnsi="Times New Roman" w:cs="Times New Roman"/>
          <w:sz w:val="22"/>
          <w:szCs w:val="22"/>
        </w:rPr>
        <w:t xml:space="preserve">míny budou stanoveny </w:t>
      </w:r>
    </w:p>
    <w:p w14:paraId="03CDE247" w14:textId="77777777" w:rsidR="00166F64" w:rsidRDefault="00166F64" w:rsidP="00166F64">
      <w:pPr>
        <w:spacing w:before="120" w:after="240"/>
        <w:rPr>
          <w:rFonts w:ascii="Times New Roman" w:hAnsi="Times New Roman" w:cs="Times New Roman"/>
          <w:sz w:val="22"/>
          <w:szCs w:val="22"/>
        </w:rPr>
      </w:pPr>
    </w:p>
    <w:p w14:paraId="1A0375FF" w14:textId="3F605FF6" w:rsidR="003733F3" w:rsidRPr="007C7850" w:rsidRDefault="00166F64" w:rsidP="00166F64">
      <w:pPr>
        <w:spacing w:before="120"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V </w:t>
      </w:r>
      <w:proofErr w:type="spellStart"/>
      <w:r>
        <w:rPr>
          <w:rFonts w:ascii="Times New Roman" w:hAnsi="Times New Roman" w:cs="Times New Roman"/>
          <w:sz w:val="22"/>
          <w:szCs w:val="22"/>
        </w:rPr>
        <w:t>Tatenici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dne </w:t>
      </w:r>
      <w:r w:rsidR="007840EF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7840EF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 2025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733F3" w:rsidRPr="007C7850">
        <w:rPr>
          <w:rFonts w:ascii="Times New Roman" w:hAnsi="Times New Roman" w:cs="Times New Roman"/>
          <w:sz w:val="22"/>
          <w:szCs w:val="22"/>
        </w:rPr>
        <w:t>Mgr. Martin J</w:t>
      </w:r>
      <w:r>
        <w:rPr>
          <w:rFonts w:ascii="Times New Roman" w:hAnsi="Times New Roman" w:cs="Times New Roman"/>
          <w:sz w:val="22"/>
          <w:szCs w:val="22"/>
        </w:rPr>
        <w:t>oza</w:t>
      </w:r>
    </w:p>
    <w:sectPr w:rsidR="003733F3" w:rsidRPr="007C7850">
      <w:footerReference w:type="default" r:id="rId11"/>
      <w:pgSz w:w="11906" w:h="16838" w:code="9"/>
      <w:pgMar w:top="1418" w:right="1418" w:bottom="1418" w:left="1418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71FC" w14:textId="77777777" w:rsidR="00C668AB" w:rsidRDefault="00C668AB">
      <w:r>
        <w:separator/>
      </w:r>
    </w:p>
  </w:endnote>
  <w:endnote w:type="continuationSeparator" w:id="0">
    <w:p w14:paraId="6D616247" w14:textId="77777777" w:rsidR="00C668AB" w:rsidRDefault="00C6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-2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60"/>
      <w:gridCol w:w="5040"/>
    </w:tblGrid>
    <w:tr w:rsidR="00226B68" w14:paraId="1A03760B" w14:textId="77777777">
      <w:tc>
        <w:tcPr>
          <w:tcW w:w="4860" w:type="dxa"/>
          <w:shd w:val="pct10" w:color="auto" w:fill="auto"/>
        </w:tcPr>
        <w:p w14:paraId="1A037609" w14:textId="72B11D98" w:rsidR="00226B68" w:rsidRPr="00DD4E5A" w:rsidRDefault="00226B68">
          <w:pPr>
            <w:pStyle w:val="Zhlav"/>
            <w:tabs>
              <w:tab w:val="clear" w:pos="4536"/>
              <w:tab w:val="clear" w:pos="9072"/>
            </w:tabs>
            <w:rPr>
              <w:rFonts w:ascii="Times New Roman" w:hAnsi="Times New Roman" w:cs="Times New Roman"/>
              <w:i/>
              <w:iCs/>
              <w:sz w:val="32"/>
            </w:rPr>
          </w:pPr>
        </w:p>
      </w:tc>
      <w:tc>
        <w:tcPr>
          <w:tcW w:w="5040" w:type="dxa"/>
        </w:tcPr>
        <w:p w14:paraId="1A03760A" w14:textId="77777777" w:rsidR="00226B68" w:rsidRDefault="00226B68">
          <w:pPr>
            <w:pStyle w:val="Zhlav"/>
            <w:tabs>
              <w:tab w:val="clear" w:pos="4536"/>
              <w:tab w:val="clear" w:pos="9072"/>
            </w:tabs>
            <w:rPr>
              <w:rFonts w:ascii="Times New Roman" w:hAnsi="Times New Roman" w:cs="Times New Roman"/>
              <w:b/>
              <w:bCs/>
              <w:i/>
              <w:iCs/>
              <w:sz w:val="28"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  <w:sz w:val="28"/>
            </w:rPr>
            <w:t>.  .  .  .  .  .  .  .  .  .  .  .  .  .  .  .  .  .  .  .  .  .</w:t>
          </w:r>
        </w:p>
      </w:tc>
    </w:tr>
  </w:tbl>
  <w:p w14:paraId="1A03760C" w14:textId="77777777" w:rsidR="00226B68" w:rsidRDefault="00226B68">
    <w:pPr>
      <w:pStyle w:val="Zpat"/>
      <w:jc w:val="center"/>
      <w:rPr>
        <w:rStyle w:val="slostrnky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B65A" w14:textId="77777777" w:rsidR="00C668AB" w:rsidRDefault="00C668AB">
      <w:r>
        <w:separator/>
      </w:r>
    </w:p>
  </w:footnote>
  <w:footnote w:type="continuationSeparator" w:id="0">
    <w:p w14:paraId="1559B888" w14:textId="77777777" w:rsidR="00C668AB" w:rsidRDefault="00C6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99"/>
    <w:rsid w:val="00003081"/>
    <w:rsid w:val="00025474"/>
    <w:rsid w:val="000368BD"/>
    <w:rsid w:val="00050074"/>
    <w:rsid w:val="00067B28"/>
    <w:rsid w:val="00092207"/>
    <w:rsid w:val="000C30BA"/>
    <w:rsid w:val="000C3A06"/>
    <w:rsid w:val="000C4B5E"/>
    <w:rsid w:val="000E3C90"/>
    <w:rsid w:val="001034E1"/>
    <w:rsid w:val="00117393"/>
    <w:rsid w:val="00154C6E"/>
    <w:rsid w:val="00166F64"/>
    <w:rsid w:val="001A591C"/>
    <w:rsid w:val="001B01E5"/>
    <w:rsid w:val="001E1309"/>
    <w:rsid w:val="001E7538"/>
    <w:rsid w:val="001F06EE"/>
    <w:rsid w:val="00202643"/>
    <w:rsid w:val="0022449C"/>
    <w:rsid w:val="00226B68"/>
    <w:rsid w:val="00237DB7"/>
    <w:rsid w:val="00240754"/>
    <w:rsid w:val="0026384E"/>
    <w:rsid w:val="002717FF"/>
    <w:rsid w:val="00283427"/>
    <w:rsid w:val="00283F78"/>
    <w:rsid w:val="00296D15"/>
    <w:rsid w:val="00297F2A"/>
    <w:rsid w:val="002E1686"/>
    <w:rsid w:val="00302659"/>
    <w:rsid w:val="0031324A"/>
    <w:rsid w:val="003733F3"/>
    <w:rsid w:val="0038696C"/>
    <w:rsid w:val="00396949"/>
    <w:rsid w:val="003A07BF"/>
    <w:rsid w:val="003A252F"/>
    <w:rsid w:val="003A7A28"/>
    <w:rsid w:val="003D52D7"/>
    <w:rsid w:val="003F3157"/>
    <w:rsid w:val="0044452C"/>
    <w:rsid w:val="00493B1A"/>
    <w:rsid w:val="004A7A1E"/>
    <w:rsid w:val="004B43D1"/>
    <w:rsid w:val="004B5057"/>
    <w:rsid w:val="004C45BA"/>
    <w:rsid w:val="004D5E44"/>
    <w:rsid w:val="00507497"/>
    <w:rsid w:val="0057469D"/>
    <w:rsid w:val="005A365D"/>
    <w:rsid w:val="005D41FA"/>
    <w:rsid w:val="005F3164"/>
    <w:rsid w:val="00616416"/>
    <w:rsid w:val="00625A44"/>
    <w:rsid w:val="00633464"/>
    <w:rsid w:val="0064251B"/>
    <w:rsid w:val="00664987"/>
    <w:rsid w:val="00671717"/>
    <w:rsid w:val="00674356"/>
    <w:rsid w:val="00680AE3"/>
    <w:rsid w:val="006E415F"/>
    <w:rsid w:val="00701A70"/>
    <w:rsid w:val="0070339E"/>
    <w:rsid w:val="007108E7"/>
    <w:rsid w:val="007142A1"/>
    <w:rsid w:val="00723F44"/>
    <w:rsid w:val="00735DD7"/>
    <w:rsid w:val="007552A9"/>
    <w:rsid w:val="00762ED5"/>
    <w:rsid w:val="0078303C"/>
    <w:rsid w:val="007840EF"/>
    <w:rsid w:val="00784700"/>
    <w:rsid w:val="007A1596"/>
    <w:rsid w:val="007B2B1F"/>
    <w:rsid w:val="007B3920"/>
    <w:rsid w:val="007C7850"/>
    <w:rsid w:val="007E237C"/>
    <w:rsid w:val="00824563"/>
    <w:rsid w:val="008305A9"/>
    <w:rsid w:val="008423DD"/>
    <w:rsid w:val="00850A04"/>
    <w:rsid w:val="008527AF"/>
    <w:rsid w:val="00863D96"/>
    <w:rsid w:val="008654CE"/>
    <w:rsid w:val="00865D95"/>
    <w:rsid w:val="00872F22"/>
    <w:rsid w:val="00874E9A"/>
    <w:rsid w:val="00877695"/>
    <w:rsid w:val="008A1914"/>
    <w:rsid w:val="008A1A43"/>
    <w:rsid w:val="008A46B3"/>
    <w:rsid w:val="008B01A1"/>
    <w:rsid w:val="008B07BF"/>
    <w:rsid w:val="008F2E9E"/>
    <w:rsid w:val="00904E77"/>
    <w:rsid w:val="00907250"/>
    <w:rsid w:val="00914891"/>
    <w:rsid w:val="00935430"/>
    <w:rsid w:val="0095240A"/>
    <w:rsid w:val="009765D7"/>
    <w:rsid w:val="00984D86"/>
    <w:rsid w:val="009B3503"/>
    <w:rsid w:val="009C0C79"/>
    <w:rsid w:val="00A05193"/>
    <w:rsid w:val="00A2324A"/>
    <w:rsid w:val="00A32D96"/>
    <w:rsid w:val="00A334F0"/>
    <w:rsid w:val="00A34C86"/>
    <w:rsid w:val="00A35C75"/>
    <w:rsid w:val="00A47D38"/>
    <w:rsid w:val="00A50B52"/>
    <w:rsid w:val="00A55699"/>
    <w:rsid w:val="00A640AF"/>
    <w:rsid w:val="00A70449"/>
    <w:rsid w:val="00AA6B6E"/>
    <w:rsid w:val="00AD53AB"/>
    <w:rsid w:val="00AE2694"/>
    <w:rsid w:val="00B0733D"/>
    <w:rsid w:val="00B244DC"/>
    <w:rsid w:val="00B35580"/>
    <w:rsid w:val="00B47B65"/>
    <w:rsid w:val="00B54BA6"/>
    <w:rsid w:val="00B9502E"/>
    <w:rsid w:val="00BA5511"/>
    <w:rsid w:val="00BD2CA0"/>
    <w:rsid w:val="00BE208E"/>
    <w:rsid w:val="00BE63EA"/>
    <w:rsid w:val="00BE6D53"/>
    <w:rsid w:val="00BE7591"/>
    <w:rsid w:val="00C0488E"/>
    <w:rsid w:val="00C07F86"/>
    <w:rsid w:val="00C07FC8"/>
    <w:rsid w:val="00C2001A"/>
    <w:rsid w:val="00C36799"/>
    <w:rsid w:val="00C37584"/>
    <w:rsid w:val="00C50BC7"/>
    <w:rsid w:val="00C57E52"/>
    <w:rsid w:val="00C668AB"/>
    <w:rsid w:val="00C91659"/>
    <w:rsid w:val="00D06DCE"/>
    <w:rsid w:val="00D421D1"/>
    <w:rsid w:val="00D51164"/>
    <w:rsid w:val="00D725D0"/>
    <w:rsid w:val="00D93EB4"/>
    <w:rsid w:val="00D97EF4"/>
    <w:rsid w:val="00DB317E"/>
    <w:rsid w:val="00DD4E5A"/>
    <w:rsid w:val="00E038BD"/>
    <w:rsid w:val="00E12E73"/>
    <w:rsid w:val="00E14C7D"/>
    <w:rsid w:val="00E5307C"/>
    <w:rsid w:val="00E54DDC"/>
    <w:rsid w:val="00E561D9"/>
    <w:rsid w:val="00E73EBA"/>
    <w:rsid w:val="00E77232"/>
    <w:rsid w:val="00EA3B89"/>
    <w:rsid w:val="00EE28A0"/>
    <w:rsid w:val="00F11E9F"/>
    <w:rsid w:val="00F1618C"/>
    <w:rsid w:val="00F34939"/>
    <w:rsid w:val="00F75CD8"/>
    <w:rsid w:val="00F92B1D"/>
    <w:rsid w:val="00FA6615"/>
    <w:rsid w:val="00FA78CA"/>
    <w:rsid w:val="00FB6634"/>
    <w:rsid w:val="01707B34"/>
    <w:rsid w:val="18E7A070"/>
    <w:rsid w:val="440F9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375E3"/>
  <w15:docId w15:val="{7178101B-EC96-4C97-8724-5E00883D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ptenadresa">
    <w:name w:val="Zpáteční adresa"/>
    <w:basedOn w:val="Normln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rFonts w:ascii="Times New Roman" w:hAnsi="Times New Roman" w:cs="Times New Roman"/>
      <w:sz w:val="16"/>
      <w:szCs w:val="20"/>
      <w:lang w:eastAsia="en-US"/>
    </w:rPr>
  </w:style>
  <w:style w:type="paragraph" w:styleId="Osloven">
    <w:name w:val="Salutation"/>
    <w:basedOn w:val="Normln"/>
    <w:next w:val="Normln"/>
    <w:pPr>
      <w:spacing w:before="220" w:after="220"/>
      <w:ind w:left="835" w:right="-360"/>
    </w:pPr>
    <w:rPr>
      <w:rFonts w:ascii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pPr>
      <w:spacing w:after="220" w:line="220" w:lineRule="atLeast"/>
      <w:ind w:left="835" w:right="-360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Seznamkopi">
    <w:name w:val="Seznam kopií"/>
    <w:basedOn w:val="Normln"/>
    <w:pPr>
      <w:keepLines/>
      <w:ind w:left="1195" w:right="-360" w:hanging="360"/>
    </w:pPr>
    <w:rPr>
      <w:rFonts w:ascii="Times New Roman" w:hAnsi="Times New Roman" w:cs="Times New Roman"/>
      <w:sz w:val="20"/>
      <w:szCs w:val="20"/>
      <w:lang w:eastAsia="en-US"/>
    </w:rPr>
  </w:style>
  <w:style w:type="paragraph" w:styleId="Zvr">
    <w:name w:val="Closing"/>
    <w:basedOn w:val="Normln"/>
    <w:next w:val="Podpis"/>
    <w:pPr>
      <w:keepNext/>
      <w:spacing w:after="60"/>
      <w:ind w:left="840" w:right="-360"/>
    </w:pPr>
    <w:rPr>
      <w:rFonts w:ascii="Times New Roman" w:hAnsi="Times New Roman" w:cs="Times New Roman"/>
      <w:sz w:val="20"/>
      <w:szCs w:val="20"/>
      <w:lang w:eastAsia="en-US"/>
    </w:rPr>
  </w:style>
  <w:style w:type="paragraph" w:styleId="Podpis">
    <w:name w:val="Signature"/>
    <w:basedOn w:val="Normln"/>
    <w:next w:val="Podpis-funkce"/>
    <w:pPr>
      <w:keepNext/>
      <w:spacing w:before="880"/>
      <w:ind w:left="840" w:right="-360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zevspolenosti">
    <w:name w:val="Název společnosti"/>
    <w:basedOn w:val="Normln"/>
    <w:next w:val="Datum"/>
    <w:pPr>
      <w:spacing w:before="100" w:after="600" w:line="600" w:lineRule="atLeast"/>
      <w:ind w:left="840" w:right="-360"/>
    </w:pPr>
    <w:rPr>
      <w:rFonts w:ascii="Times New Roman" w:hAnsi="Times New Roman" w:cs="Times New Roman"/>
      <w:spacing w:val="-34"/>
      <w:sz w:val="60"/>
      <w:szCs w:val="20"/>
      <w:lang w:eastAsia="en-US"/>
    </w:rPr>
  </w:style>
  <w:style w:type="paragraph" w:styleId="Datum">
    <w:name w:val="Date"/>
    <w:basedOn w:val="Normln"/>
    <w:next w:val="Vnitnadresa-jmno"/>
    <w:pPr>
      <w:spacing w:after="260" w:line="220" w:lineRule="atLeast"/>
      <w:ind w:left="835" w:right="-360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Vnitnadresa">
    <w:name w:val="Vnitřní adresa"/>
    <w:basedOn w:val="Normln"/>
    <w:pPr>
      <w:ind w:left="835" w:right="-360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Potenpsmenaodkazu">
    <w:name w:val="Počáteční písmena odkazu"/>
    <w:basedOn w:val="Normln"/>
    <w:next w:val="Normln"/>
    <w:pPr>
      <w:keepNext/>
      <w:keepLines/>
      <w:spacing w:before="220"/>
      <w:ind w:left="840" w:right="-360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Podpis-funkce">
    <w:name w:val="Podpis - funkce"/>
    <w:basedOn w:val="Podpis"/>
    <w:next w:val="Normln"/>
    <w:pPr>
      <w:spacing w:before="0"/>
    </w:pPr>
  </w:style>
  <w:style w:type="paragraph" w:customStyle="1" w:styleId="Slogan">
    <w:name w:val="Slogan"/>
    <w:basedOn w:val="Normln"/>
    <w:pPr>
      <w:framePr w:w="5170" w:h="1685" w:hRule="exact" w:hSpace="187" w:vSpace="187" w:wrap="around" w:vAnchor="page" w:hAnchor="page" w:x="966" w:yAlign="bottom" w:anchorLock="1"/>
    </w:pPr>
    <w:rPr>
      <w:rFonts w:ascii="Times New Roman" w:hAnsi="Times New Roman" w:cs="Times New Roman"/>
      <w:i/>
      <w:spacing w:val="-6"/>
      <w:szCs w:val="20"/>
      <w:lang w:eastAsia="en-US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40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4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8" w:color="808080"/>
                            <w:bottom w:val="single" w:sz="6" w:space="0" w:color="808080"/>
                            <w:right w:val="single" w:sz="6" w:space="8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zs.tatenice.cz/image/logo-zdrava-skola.gi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684ab-2af9-44d9-8506-194023c3c0e9">
      <Terms xmlns="http://schemas.microsoft.com/office/infopath/2007/PartnerControls"/>
    </lcf76f155ced4ddcb4097134ff3c332f>
    <TaxCatchAll xmlns="c8fb1703-76e9-46d1-9d54-58d4749d77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B422C9AA539341A6164A4A4C5275B8" ma:contentTypeVersion="14" ma:contentTypeDescription="Vytvoří nový dokument" ma:contentTypeScope="" ma:versionID="c3b0df894e093a310b4aa89d96a725f6">
  <xsd:schema xmlns:xsd="http://www.w3.org/2001/XMLSchema" xmlns:xs="http://www.w3.org/2001/XMLSchema" xmlns:p="http://schemas.microsoft.com/office/2006/metadata/properties" xmlns:ns2="1b6684ab-2af9-44d9-8506-194023c3c0e9" xmlns:ns3="c8fb1703-76e9-46d1-9d54-58d4749d7704" targetNamespace="http://schemas.microsoft.com/office/2006/metadata/properties" ma:root="true" ma:fieldsID="4b3411096ca7d0c86184e0cc8b6af4bb" ns2:_="" ns3:_="">
    <xsd:import namespace="1b6684ab-2af9-44d9-8506-194023c3c0e9"/>
    <xsd:import namespace="c8fb1703-76e9-46d1-9d54-58d4749d7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684ab-2af9-44d9-8506-194023c3c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dd306ba-32be-4c23-b233-438aaf491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1703-76e9-46d1-9d54-58d4749d7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e2de34-3cfd-41df-b368-4aea2e31c61a}" ma:internalName="TaxCatchAll" ma:showField="CatchAllData" ma:web="c8fb1703-76e9-46d1-9d54-58d4749d7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D072E-D029-4313-A413-7ECFC007F5D9}">
  <ds:schemaRefs>
    <ds:schemaRef ds:uri="http://schemas.microsoft.com/office/2006/metadata/properties"/>
    <ds:schemaRef ds:uri="http://schemas.microsoft.com/office/infopath/2007/PartnerControls"/>
    <ds:schemaRef ds:uri="1b6684ab-2af9-44d9-8506-194023c3c0e9"/>
    <ds:schemaRef ds:uri="c8fb1703-76e9-46d1-9d54-58d4749d7704"/>
  </ds:schemaRefs>
</ds:datastoreItem>
</file>

<file path=customXml/itemProps2.xml><?xml version="1.0" encoding="utf-8"?>
<ds:datastoreItem xmlns:ds="http://schemas.openxmlformats.org/officeDocument/2006/customXml" ds:itemID="{812EEB23-DE31-4D7F-AF4D-8BE7B4A4C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95CBA-B32A-4E60-A698-6AB96E3F5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684ab-2af9-44d9-8506-194023c3c0e9"/>
    <ds:schemaRef ds:uri="c8fb1703-76e9-46d1-9d54-58d4749d7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Tatenice, okr</vt:lpstr>
    </vt:vector>
  </TitlesOfParts>
  <Company>AutoCont OnLine, a.s.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Tatenice, okr</dc:title>
  <dc:creator>Petr Vitásek</dc:creator>
  <cp:lastModifiedBy>Skřeček Pavel</cp:lastModifiedBy>
  <cp:revision>26</cp:revision>
  <cp:lastPrinted>2025-09-02T10:31:00Z</cp:lastPrinted>
  <dcterms:created xsi:type="dcterms:W3CDTF">2024-08-28T07:49:00Z</dcterms:created>
  <dcterms:modified xsi:type="dcterms:W3CDTF">2025-09-16T08:13:00Z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0x010100C2B422C9AA539341A6164A4A4C5275B8</vt:lpwstr>
  </property>
</Properties>
</file>